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DB" w:rsidRDefault="002608DB" w:rsidP="002608DB">
      <w:pPr>
        <w:autoSpaceDE w:val="0"/>
        <w:spacing w:line="240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Załącznik nr 5 do SIWZ </w:t>
      </w:r>
    </w:p>
    <w:p w:rsidR="002608DB" w:rsidRDefault="002608DB" w:rsidP="002608DB">
      <w:pPr>
        <w:autoSpaceDE w:val="0"/>
        <w:spacing w:after="0" w:line="240" w:lineRule="auto"/>
        <w:jc w:val="center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>ZOBOWIĄZANIE PODMIOTU TRZECIEGO</w:t>
      </w:r>
    </w:p>
    <w:p w:rsidR="002608DB" w:rsidRDefault="002608DB" w:rsidP="002608DB">
      <w:pPr>
        <w:autoSpaceDE w:val="0"/>
        <w:spacing w:after="0" w:line="240" w:lineRule="auto"/>
        <w:jc w:val="center"/>
        <w:rPr>
          <w:rFonts w:ascii="Garamond" w:hAnsi="Garamond"/>
          <w:b/>
          <w:bCs/>
          <w:sz w:val="26"/>
          <w:szCs w:val="26"/>
          <w:u w:val="single"/>
        </w:rPr>
      </w:pPr>
    </w:p>
    <w:p w:rsidR="002608DB" w:rsidRDefault="002608DB" w:rsidP="002608DB">
      <w:pPr>
        <w:autoSpaceDE w:val="0"/>
        <w:spacing w:after="0" w:line="240" w:lineRule="auto"/>
        <w:jc w:val="both"/>
      </w:pPr>
      <w:r>
        <w:rPr>
          <w:rFonts w:ascii="Garamond" w:hAnsi="Garamond"/>
          <w:b/>
          <w:bCs/>
          <w:sz w:val="24"/>
          <w:szCs w:val="24"/>
        </w:rPr>
        <w:t xml:space="preserve">do oddania do dyspozycji Wykonawcy niezbędnych zasobów na potrzeby realizacji zamówienia pn.: </w:t>
      </w:r>
      <w:r>
        <w:rPr>
          <w:rFonts w:ascii="Garamond" w:eastAsia="Times New Roman" w:hAnsi="Garamond"/>
          <w:b/>
          <w:i/>
          <w:spacing w:val="-10"/>
          <w:kern w:val="3"/>
          <w:sz w:val="24"/>
          <w:szCs w:val="24"/>
        </w:rPr>
        <w:t>„Usługa utrzymania bezdomnych psów z terenu gmin członkowskich Związku Gmin Regionu Płockiego w schronisku z zapewnieniem ich odłowienia, transportu z miejsca odłowienia do schroniska i utrzymania psa w schronisku, opieki weterynaryjnej oraz przeprowadzanie obowiązkowych zabiegów kastracji i sterylizacji wraz z weterynaryjną opieką pozabiegową”.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2608DB" w:rsidRDefault="002608DB" w:rsidP="002608DB">
      <w:pPr>
        <w:autoSpaceDE w:val="0"/>
        <w:spacing w:after="0" w:line="240" w:lineRule="auto"/>
        <w:jc w:val="both"/>
      </w:pPr>
      <w:r>
        <w:rPr>
          <w:rFonts w:ascii="Garamond" w:hAnsi="Garamond"/>
          <w:b/>
          <w:bCs/>
          <w:sz w:val="24"/>
          <w:szCs w:val="24"/>
        </w:rPr>
        <w:t xml:space="preserve">Podmiot udostępniający zasoby </w:t>
      </w:r>
      <w:r>
        <w:rPr>
          <w:rFonts w:ascii="Garamond" w:hAnsi="Garamond"/>
          <w:bCs/>
          <w:sz w:val="24"/>
          <w:szCs w:val="24"/>
        </w:rPr>
        <w:t>(pełna nazwa/firma, adres, w zależności od podmiotu NIP/PESEL, KRS/CEiDG):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>
        <w:rPr>
          <w:rFonts w:ascii="Garamond" w:hAnsi="Garamond"/>
          <w:bCs/>
          <w:sz w:val="24"/>
          <w:szCs w:val="24"/>
          <w:u w:val="single"/>
        </w:rPr>
        <w:t>reprezentowany przez: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(imię, nazwisko, stanowisko/podstawa do reprezentacji)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OŚWIADCZA, ŻE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stosownie do treści art. 22a ustawy - Prawo Zamówień Publicznych, zobowiązuję się do oddania do dyspozycji Wykonawcy ……………………………………………………….…, mającemu siedzibę w ………………………, przy ul. ………………..…………… następujące zasoby niezbędne na potrzeby realizacji ww. zamówienia: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5392"/>
      </w:tblGrid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Rodzaj zasobu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Sposób wykorzystania zasobu</w:t>
            </w: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2608DB" w:rsidRDefault="002608DB" w:rsidP="002608DB">
      <w:pPr>
        <w:spacing w:before="200" w:line="360" w:lineRule="auto"/>
        <w:jc w:val="both"/>
        <w:rPr>
          <w:rFonts w:ascii="Garamond" w:hAnsi="Garamond" w:cs="Tahoma"/>
        </w:rPr>
      </w:pPr>
    </w:p>
    <w:p w:rsidR="002608DB" w:rsidRDefault="002608DB" w:rsidP="002608DB">
      <w:pPr>
        <w:spacing w:before="200" w:line="360" w:lineRule="auto"/>
        <w:jc w:val="both"/>
        <w:rPr>
          <w:rFonts w:ascii="Garamond" w:hAnsi="Garamond" w:cs="Tahoma"/>
        </w:rPr>
      </w:pPr>
    </w:p>
    <w:p w:rsidR="002608DB" w:rsidRDefault="002608DB" w:rsidP="002608DB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B56CC" wp14:editId="52BDD1CF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3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608DB" w:rsidRDefault="002608DB" w:rsidP="002608D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2608DB" w:rsidRDefault="002608DB" w:rsidP="002608D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2608DB" w:rsidRDefault="002608DB" w:rsidP="002608D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B56C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e4P6AEAAL8DAAAOAAAAZHJzL2Uyb0RvYy54bWysU9uO0zAQfUfiHyy/07TdsuxGTVewVRHS&#10;ClYqfIDj2I2F4zEet0n5esZOty3whsiDM7cczzkzWT4MnWUHFdCAq/hsMuVMOQmNcbuKf/u6eXPH&#10;GUbhGmHBqYofFfKH1etXy96Xag4t2EYFRiAOy95XvI3Rl0WBslWdwAl45SipIXQikht2RRNET+id&#10;LebT6W3RQ2h8AKkQKboek3yV8bVWMn7RGlVktuLUW8xnyGedzmK1FOUuCN8aeWpD/EMXnTCOLj1D&#10;rUUUbB/MX1CdkQEQdJxI6ArQ2kiVORCb2fQPNttWeJW5kDjozzLh/4OVnw/PgZmm4jecOdHRiJ7B&#10;KhbVd4zQK7ZIEvUeS6rceqqNwwcYaNQvcaRgYj7o0KU3cWKUJ7GPZ4HVEJmk4Pzmfn57RzdJyi3e&#10;vqMJJpji8rUPGD8q6FgyKh5ogFlXcXjCOJa+lKTLEKxpNsba7IRd/WgDOwga9iY/J/TfyqxLxQ7S&#10;Z3n8CXAtsB3hU7pIhEdiyYpDPVAymTU0RxKBNp66ayH85Kyn7ak4/tiLoDiznxyN5362WKR1y04m&#10;ylm4ztTXGeEkQVU8cjaaj3FcUdoRL+KT23qZFB/7fr+PoE0W49LRqWfakiznaaPTGl77uery361+&#10;AQAA//8DAFBLAwQUAAYACAAAACEAxO8Kwd8AAAAKAQAADwAAAGRycy9kb3ducmV2LnhtbEyP0U6D&#10;QBBF3038h82Y+GLsQktLoSyNmmh8be0HDOwUiOwuYbeF/r3jkz5O7sm9Z4r9bHpxpdF3ziqIFxEI&#10;srXTnW0UnL7en7cgfECrsXeWFNzIw768vysw126yB7oeQyO4xPocFbQhDLmUvm7JoF+4gSxnZzca&#10;DHyOjdQjTlxuermMoo002FleaHGgt5bq7+PFKDh/Tk/rbKo+wik9JJtX7NLK3ZR6fJhfdiACzeEP&#10;hl99VoeSnSp3sdqLXsF6tcoYVbDMEhAMZHGUgqiYjOIEZFnI/y+UPwAAAP//AwBQSwECLQAUAAYA&#10;CAAAACEAtoM4kv4AAADhAQAAEwAAAAAAAAAAAAAAAAAAAAAAW0NvbnRlbnRfVHlwZXNdLnhtbFBL&#10;AQItABQABgAIAAAAIQA4/SH/1gAAAJQBAAALAAAAAAAAAAAAAAAAAC8BAABfcmVscy8ucmVsc1BL&#10;AQItABQABgAIAAAAIQD5+e4P6AEAAL8DAAAOAAAAAAAAAAAAAAAAAC4CAABkcnMvZTJvRG9jLnht&#10;bFBLAQItABQABgAIAAAAIQDE7wrB3wAAAAoBAAAPAAAAAAAAAAAAAAAAAEIEAABkcnMvZG93bnJl&#10;di54bWxQSwUGAAAAAAQABADzAAAATgUAAAAA&#10;" stroked="f">
                <v:textbox>
                  <w:txbxContent>
                    <w:p w:rsidR="002608DB" w:rsidRDefault="002608DB" w:rsidP="002608D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2608DB" w:rsidRDefault="002608DB" w:rsidP="002608D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2608DB" w:rsidRDefault="002608DB" w:rsidP="002608D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201</w:t>
      </w:r>
      <w:r w:rsidR="00BC56E7">
        <w:rPr>
          <w:rFonts w:ascii="Garamond" w:hAnsi="Garamond" w:cs="Tahoma"/>
        </w:rPr>
        <w:t>9</w:t>
      </w:r>
      <w:bookmarkStart w:id="0" w:name="_GoBack"/>
      <w:bookmarkEnd w:id="0"/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2608DB" w:rsidRDefault="002608DB" w:rsidP="002608DB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2608DB" w:rsidRDefault="002608DB" w:rsidP="002608DB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:rsidR="002608DB" w:rsidRDefault="002608DB" w:rsidP="002608DB">
      <w:pPr>
        <w:widowControl w:val="0"/>
        <w:autoSpaceDE w:val="0"/>
        <w:spacing w:after="0" w:line="240" w:lineRule="auto"/>
        <w:jc w:val="both"/>
      </w:pPr>
    </w:p>
    <w:p w:rsidR="00CE60E0" w:rsidRDefault="00CE60E0"/>
    <w:sectPr w:rsidR="00CE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DB"/>
    <w:rsid w:val="002608DB"/>
    <w:rsid w:val="00BC56E7"/>
    <w:rsid w:val="00C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60A2"/>
  <w15:chartTrackingRefBased/>
  <w15:docId w15:val="{788FEB9A-0708-48AE-8ACB-10A88CB0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08DB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608DB"/>
    <w:pPr>
      <w:ind w:left="720"/>
    </w:pPr>
  </w:style>
  <w:style w:type="paragraph" w:customStyle="1" w:styleId="Default">
    <w:name w:val="Default"/>
    <w:rsid w:val="002608D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Urszula Dąbkowska</cp:lastModifiedBy>
  <cp:revision>3</cp:revision>
  <dcterms:created xsi:type="dcterms:W3CDTF">2018-10-06T20:46:00Z</dcterms:created>
  <dcterms:modified xsi:type="dcterms:W3CDTF">2019-12-10T22:18:00Z</dcterms:modified>
</cp:coreProperties>
</file>